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3687" w14:textId="7FD57522" w:rsidR="00D13755" w:rsidRPr="003944CB" w:rsidRDefault="00D13755" w:rsidP="003944CB"/>
    <w:sectPr w:rsidR="00D13755" w:rsidRPr="003944CB" w:rsidSect="006D4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509D" w14:textId="77777777" w:rsidR="00446881" w:rsidRDefault="00446881">
      <w:r>
        <w:separator/>
      </w:r>
    </w:p>
  </w:endnote>
  <w:endnote w:type="continuationSeparator" w:id="0">
    <w:p w14:paraId="6DE42C10" w14:textId="77777777" w:rsidR="00446881" w:rsidRDefault="004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B646" w14:textId="77777777" w:rsidR="005969E5" w:rsidRDefault="00596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201E" w14:textId="42987F96" w:rsidR="00E839A4" w:rsidRDefault="005552B8" w:rsidP="005969E5">
    <w:pPr>
      <w:pStyle w:val="Footer"/>
      <w:jc w:val="center"/>
    </w:pPr>
    <w:r>
      <w:rPr>
        <w:b/>
        <w:sz w:val="16"/>
      </w:rPr>
      <w:t>Only for use by INDICASAT researchers for IGI-01 and IGI-02</w:t>
    </w:r>
  </w:p>
  <w:p w14:paraId="3CE9C530" w14:textId="333991BB" w:rsidR="00412DFA" w:rsidRDefault="00E839A4" w:rsidP="005969E5">
    <w:pPr>
      <w:pStyle w:val="Footer"/>
      <w:jc w:val="right"/>
    </w:pPr>
    <w:r>
      <w:rPr>
        <w:rFonts w:ascii="Arial" w:hAnsi="Arial" w:cs="Arial"/>
        <w:sz w:val="16"/>
      </w:rPr>
      <w:t>Page ___</w:t>
    </w:r>
    <w:r w:rsidR="005552B8">
      <w:rPr>
        <w:rFonts w:ascii="Arial" w:hAnsi="Arial" w:cs="Arial"/>
        <w:sz w:val="16"/>
      </w:rPr>
      <w:t>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95A2" w14:textId="77777777" w:rsidR="005969E5" w:rsidRDefault="0059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820D" w14:textId="77777777" w:rsidR="00446881" w:rsidRDefault="00446881">
      <w:r>
        <w:separator/>
      </w:r>
    </w:p>
  </w:footnote>
  <w:footnote w:type="continuationSeparator" w:id="0">
    <w:p w14:paraId="54D74867" w14:textId="77777777" w:rsidR="00446881" w:rsidRDefault="004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A6ED" w14:textId="77777777" w:rsidR="005969E5" w:rsidRDefault="00596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F923" w14:textId="41DEB09E" w:rsidR="005552B8" w:rsidRDefault="00777061" w:rsidP="00412DFA">
    <w:pPr>
      <w:pStyle w:val="Header"/>
      <w:rPr>
        <w:rFonts w:ascii="Arial" w:hAnsi="Arial" w:cs="Arial"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172A743E" wp14:editId="76A618AB">
          <wp:simplePos x="0" y="0"/>
          <wp:positionH relativeFrom="character">
            <wp:posOffset>5649035</wp:posOffset>
          </wp:positionH>
          <wp:positionV relativeFrom="line">
            <wp:posOffset>-272107</wp:posOffset>
          </wp:positionV>
          <wp:extent cx="1352305" cy="643887"/>
          <wp:effectExtent l="0" t="0" r="0" b="0"/>
          <wp:wrapNone/>
          <wp:docPr id="2" name="Picture 2" descr="INDICASAT-NUEV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CASAT-NUEV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05" cy="64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552B8">
      <w:rPr>
        <w:b/>
        <w:bCs/>
        <w:sz w:val="20"/>
        <w:szCs w:val="20"/>
      </w:rPr>
      <w:t>IGI-01 and IGI-02</w:t>
    </w:r>
    <w:r w:rsidR="00E839A4" w:rsidRPr="00A24984">
      <w:rPr>
        <w:b/>
        <w:bCs/>
        <w:sz w:val="20"/>
        <w:szCs w:val="20"/>
      </w:rPr>
      <w:t>:</w:t>
    </w:r>
    <w:r w:rsidR="005552B8">
      <w:rPr>
        <w:b/>
        <w:bCs/>
        <w:sz w:val="20"/>
        <w:szCs w:val="20"/>
      </w:rPr>
      <w:t xml:space="preserve"> WORK PLAN  </w:t>
    </w:r>
  </w:p>
  <w:p w14:paraId="2C780AE2" w14:textId="2B8F63D7" w:rsidR="00412DFA" w:rsidRPr="005552B8" w:rsidRDefault="00412DFA" w:rsidP="00412DFA">
    <w:pPr>
      <w:pStyle w:val="Header"/>
      <w:rPr>
        <w:rFonts w:ascii="Arial" w:hAnsi="Arial" w:cs="Arial"/>
        <w:sz w:val="20"/>
        <w:szCs w:val="20"/>
      </w:rPr>
    </w:pPr>
    <w:r w:rsidRPr="0052412F">
      <w:rPr>
        <w:rFonts w:ascii="Arial" w:hAnsi="Arial" w:cs="Arial"/>
        <w:sz w:val="17"/>
        <w:szCs w:val="17"/>
      </w:rPr>
      <w:t xml:space="preserve">Applicant Name (Last, </w:t>
    </w:r>
    <w:r w:rsidR="00E40EC4" w:rsidRPr="0052412F">
      <w:rPr>
        <w:rFonts w:ascii="Arial" w:hAnsi="Arial" w:cs="Arial"/>
        <w:sz w:val="17"/>
        <w:szCs w:val="17"/>
      </w:rPr>
      <w:t>F</w:t>
    </w:r>
    <w:r w:rsidRPr="0052412F">
      <w:rPr>
        <w:rFonts w:ascii="Arial" w:hAnsi="Arial" w:cs="Arial"/>
        <w:sz w:val="17"/>
        <w:szCs w:val="17"/>
      </w:rPr>
      <w:t>irst,</w:t>
    </w:r>
    <w:r w:rsidR="00E40EC4" w:rsidRPr="0052412F">
      <w:rPr>
        <w:rFonts w:ascii="Arial" w:hAnsi="Arial" w:cs="Arial"/>
        <w:sz w:val="17"/>
        <w:szCs w:val="17"/>
      </w:rPr>
      <w:t xml:space="preserve"> Middle</w:t>
    </w:r>
    <w:r w:rsidRPr="0052412F">
      <w:rPr>
        <w:rFonts w:ascii="Arial" w:hAnsi="Arial" w:cs="Arial"/>
        <w:sz w:val="17"/>
        <w:szCs w:val="17"/>
      </w:rPr>
      <w:t xml:space="preserve">): </w:t>
    </w:r>
  </w:p>
  <w:p w14:paraId="14463AB3" w14:textId="66449792" w:rsidR="00E40EC4" w:rsidRPr="0052412F" w:rsidRDefault="00E40EC4" w:rsidP="00412DFA">
    <w:pPr>
      <w:pStyle w:val="Header"/>
      <w:rPr>
        <w:rFonts w:ascii="Arial" w:hAnsi="Arial" w:cs="Arial"/>
        <w:sz w:val="18"/>
        <w:szCs w:val="18"/>
      </w:rPr>
    </w:pPr>
    <w:r w:rsidRPr="0052412F">
      <w:rPr>
        <w:rFonts w:ascii="Arial" w:hAnsi="Arial" w:cs="Arial"/>
        <w:sz w:val="17"/>
        <w:szCs w:val="17"/>
      </w:rPr>
      <w:t>Project Title:</w:t>
    </w:r>
    <w:r w:rsidRPr="0052412F">
      <w:rPr>
        <w:rFonts w:ascii="Arial" w:hAnsi="Arial" w:cs="Arial"/>
        <w:sz w:val="18"/>
        <w:szCs w:val="18"/>
      </w:rPr>
      <w:t xml:space="preserve"> </w:t>
    </w:r>
    <w:r w:rsidR="0052412F">
      <w:rPr>
        <w:rFonts w:ascii="Arial" w:hAnsi="Arial" w:cs="Arial"/>
        <w:sz w:val="18"/>
        <w:szCs w:val="18"/>
      </w:rPr>
      <w:t xml:space="preserve"> 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1016"/>
    </w:tblGrid>
    <w:tr w:rsidR="00412DFA" w14:paraId="60949BB0" w14:textId="77777777">
      <w:tc>
        <w:tcPr>
          <w:tcW w:w="11016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65469A26" w14:textId="156378E0" w:rsidR="00412DFA" w:rsidRDefault="005962A0" w:rsidP="00F97042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WORK PLAN</w:t>
          </w:r>
          <w:r w:rsidR="0052412F">
            <w:rPr>
              <w:rFonts w:ascii="Arial" w:hAnsi="Arial" w:cs="Arial"/>
              <w:b/>
              <w:bCs/>
              <w:sz w:val="20"/>
              <w:szCs w:val="20"/>
            </w:rPr>
            <w:t xml:space="preserve"> 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5</w:t>
          </w:r>
          <w:r w:rsidR="0052412F">
            <w:rPr>
              <w:rFonts w:ascii="Arial" w:hAnsi="Arial" w:cs="Arial"/>
              <w:b/>
              <w:bCs/>
              <w:sz w:val="20"/>
              <w:szCs w:val="20"/>
            </w:rPr>
            <w:t xml:space="preserve"> Page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s</w:t>
          </w:r>
          <w:r w:rsidR="0052412F">
            <w:rPr>
              <w:rFonts w:ascii="Arial" w:hAnsi="Arial" w:cs="Arial"/>
              <w:b/>
              <w:bCs/>
              <w:sz w:val="20"/>
              <w:szCs w:val="20"/>
            </w:rPr>
            <w:t>)</w:t>
          </w:r>
        </w:p>
      </w:tc>
    </w:tr>
  </w:tbl>
  <w:p w14:paraId="4025A0C1" w14:textId="77777777" w:rsidR="006049B1" w:rsidRDefault="00604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CF0B" w14:textId="77777777" w:rsidR="005969E5" w:rsidRDefault="00596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Bullet4"/>
      <w:lvlText w:val="*"/>
      <w:lvlJc w:val="left"/>
    </w:lvl>
  </w:abstractNum>
  <w:abstractNum w:abstractNumId="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23D7A1B"/>
    <w:multiLevelType w:val="singleLevel"/>
    <w:tmpl w:val="7232424E"/>
    <w:lvl w:ilvl="0">
      <w:start w:val="1"/>
      <w:numFmt w:val="decimal"/>
      <w:pStyle w:val="ListBullet5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5449AF"/>
    <w:multiLevelType w:val="singleLevel"/>
    <w:tmpl w:val="21A4F2EC"/>
    <w:lvl w:ilvl="0">
      <w:start w:val="2"/>
      <w:numFmt w:val="decimal"/>
      <w:pStyle w:val="ListNumb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E61655"/>
    <w:multiLevelType w:val="singleLevel"/>
    <w:tmpl w:val="01682E88"/>
    <w:lvl w:ilvl="0">
      <w:start w:val="2"/>
      <w:numFmt w:val="lowerLetter"/>
      <w:pStyle w:val="ListNumber2"/>
      <w:lvlText w:val="(%1)"/>
      <w:legacy w:legacy="1" w:legacySpace="0" w:legacyIndent="841"/>
      <w:lvlJc w:val="left"/>
      <w:pPr>
        <w:ind w:left="1217" w:hanging="841"/>
      </w:pPr>
    </w:lvl>
  </w:abstractNum>
  <w:abstractNum w:abstractNumId="5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0F8474B7"/>
    <w:multiLevelType w:val="singleLevel"/>
    <w:tmpl w:val="A53ECDFA"/>
    <w:lvl w:ilvl="0">
      <w:start w:val="3"/>
      <w:numFmt w:val="lowerLetter"/>
      <w:pStyle w:val="List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7" w15:restartNumberingAfterBreak="0">
    <w:nsid w:val="117E4BD6"/>
    <w:multiLevelType w:val="multilevel"/>
    <w:tmpl w:val="B2C4AC70"/>
    <w:lvl w:ilvl="0">
      <w:start w:val="1"/>
      <w:numFmt w:val="decimal"/>
      <w:pStyle w:val="ListBullet3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5A62898"/>
    <w:multiLevelType w:val="singleLevel"/>
    <w:tmpl w:val="F880DD4C"/>
    <w:lvl w:ilvl="0">
      <w:start w:val="1"/>
      <w:numFmt w:val="upperLetter"/>
      <w:pStyle w:val="ListNumber4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DC370B9"/>
    <w:multiLevelType w:val="hybridMultilevel"/>
    <w:tmpl w:val="5F989F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756C63"/>
    <w:multiLevelType w:val="singleLevel"/>
    <w:tmpl w:val="7232424E"/>
    <w:lvl w:ilvl="0">
      <w:start w:val="1"/>
      <w:numFmt w:val="decimal"/>
      <w:pStyle w:val="ListNumber5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59A4AA1"/>
    <w:multiLevelType w:val="hybridMultilevel"/>
    <w:tmpl w:val="766454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40CC1FA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42903E36"/>
    <w:multiLevelType w:val="hybridMultilevel"/>
    <w:tmpl w:val="C28613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A712E5"/>
    <w:multiLevelType w:val="singleLevel"/>
    <w:tmpl w:val="14A6895C"/>
    <w:lvl w:ilvl="0">
      <w:start w:val="5"/>
      <w:numFmt w:val="upperRoman"/>
      <w:pStyle w:val="ListNumber3"/>
      <w:lvlText w:val="%1."/>
      <w:legacy w:legacy="1" w:legacySpace="0" w:legacyIndent="720"/>
      <w:lvlJc w:val="left"/>
      <w:pPr>
        <w:ind w:left="720" w:hanging="720"/>
      </w:pPr>
      <w:rPr>
        <w:color w:val="000000"/>
      </w:rPr>
    </w:lvl>
  </w:abstractNum>
  <w:abstractNum w:abstractNumId="16" w15:restartNumberingAfterBreak="0">
    <w:nsid w:val="4D9E62D8"/>
    <w:multiLevelType w:val="multilevel"/>
    <w:tmpl w:val="55E0F6FE"/>
    <w:lvl w:ilvl="0">
      <w:start w:val="1"/>
      <w:numFmt w:val="decimal"/>
      <w:pStyle w:val="ListBullet2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6918DE"/>
    <w:multiLevelType w:val="hybridMultilevel"/>
    <w:tmpl w:val="6EDEA7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65E00C18"/>
    <w:multiLevelType w:val="hybridMultilevel"/>
    <w:tmpl w:val="4DC84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A2C6729"/>
    <w:multiLevelType w:val="hybridMultilevel"/>
    <w:tmpl w:val="4DC84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0"/>
    <w:lvlOverride w:ilvl="0">
      <w:lvl w:ilvl="0">
        <w:start w:val="1"/>
        <w:numFmt w:val="bullet"/>
        <w:pStyle w:val="ListBullet4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18"/>
  </w:num>
  <w:num w:numId="14">
    <w:abstractNumId w:val="21"/>
  </w:num>
  <w:num w:numId="15">
    <w:abstractNumId w:val="5"/>
  </w:num>
  <w:num w:numId="16">
    <w:abstractNumId w:val="9"/>
  </w:num>
  <w:num w:numId="17">
    <w:abstractNumId w:val="14"/>
  </w:num>
  <w:num w:numId="18">
    <w:abstractNumId w:val="19"/>
  </w:num>
  <w:num w:numId="19">
    <w:abstractNumId w:val="20"/>
  </w:num>
  <w:num w:numId="20">
    <w:abstractNumId w:val="17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AD"/>
    <w:rsid w:val="00063159"/>
    <w:rsid w:val="00160241"/>
    <w:rsid w:val="001D6F67"/>
    <w:rsid w:val="001E4FD8"/>
    <w:rsid w:val="00266924"/>
    <w:rsid w:val="00273985"/>
    <w:rsid w:val="002A33FF"/>
    <w:rsid w:val="002B2FF7"/>
    <w:rsid w:val="0033150B"/>
    <w:rsid w:val="003944CB"/>
    <w:rsid w:val="00412DFA"/>
    <w:rsid w:val="00446881"/>
    <w:rsid w:val="0049116E"/>
    <w:rsid w:val="004B54AD"/>
    <w:rsid w:val="004E6633"/>
    <w:rsid w:val="00514CB4"/>
    <w:rsid w:val="0052412F"/>
    <w:rsid w:val="00537F4D"/>
    <w:rsid w:val="005552B8"/>
    <w:rsid w:val="005962A0"/>
    <w:rsid w:val="005969E5"/>
    <w:rsid w:val="006049B1"/>
    <w:rsid w:val="006D4FDD"/>
    <w:rsid w:val="00777061"/>
    <w:rsid w:val="0091736C"/>
    <w:rsid w:val="009A7DEC"/>
    <w:rsid w:val="009D713B"/>
    <w:rsid w:val="00B3477D"/>
    <w:rsid w:val="00B3640D"/>
    <w:rsid w:val="00BC26AF"/>
    <w:rsid w:val="00BE76EF"/>
    <w:rsid w:val="00CD041A"/>
    <w:rsid w:val="00CE54C1"/>
    <w:rsid w:val="00D13755"/>
    <w:rsid w:val="00E40EC4"/>
    <w:rsid w:val="00E839A4"/>
    <w:rsid w:val="00EB7496"/>
    <w:rsid w:val="00EC28E6"/>
    <w:rsid w:val="00F97042"/>
    <w:rsid w:val="00F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71907"/>
  <w15:chartTrackingRefBased/>
  <w15:docId w15:val="{D37C5624-48A1-7848-B09D-9E14E32B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2"/>
      </w:numPr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2"/>
      </w:numPr>
      <w:tabs>
        <w:tab w:val="clear" w:pos="1080"/>
        <w:tab w:val="num" w:pos="1800"/>
      </w:tabs>
      <w:autoSpaceDE w:val="0"/>
      <w:autoSpaceDN w:val="0"/>
      <w:spacing w:before="120" w:after="60"/>
      <w:ind w:left="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2"/>
      </w:numPr>
      <w:tabs>
        <w:tab w:val="clear" w:pos="1800"/>
        <w:tab w:val="num" w:pos="2520"/>
      </w:tabs>
      <w:autoSpaceDE w:val="0"/>
      <w:autoSpaceDN w:val="0"/>
      <w:spacing w:before="120" w:after="60"/>
      <w:ind w:left="72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2"/>
      </w:numPr>
      <w:autoSpaceDE w:val="0"/>
      <w:autoSpaceDN w:val="0"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2"/>
      </w:numPr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22"/>
      </w:numPr>
      <w:autoSpaceDE w:val="0"/>
      <w:autoSpaceDN w:val="0"/>
      <w:spacing w:before="240" w:after="60"/>
      <w:outlineLvl w:val="5"/>
    </w:pPr>
    <w:rPr>
      <w:rFonts w:ascii="Times" w:hAnsi="Times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2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numPr>
        <w:ilvl w:val="7"/>
        <w:numId w:val="22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720" w:firstLine="720"/>
      <w:jc w:val="center"/>
    </w:pPr>
    <w:rPr>
      <w:b/>
      <w:bCs/>
    </w:rPr>
  </w:style>
  <w:style w:type="paragraph" w:customStyle="1" w:styleId="QuickA">
    <w:name w:val="Quick A."/>
    <w:basedOn w:val="Normal"/>
    <w:pPr>
      <w:widowControl w:val="0"/>
      <w:numPr>
        <w:numId w:val="14"/>
      </w:numPr>
      <w:autoSpaceDE w:val="0"/>
      <w:autoSpaceDN w:val="0"/>
    </w:pPr>
    <w:rPr>
      <w:rFonts w:ascii="Times" w:hAnsi="Times" w:cs="Times"/>
    </w:r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2"/>
    </w:rPr>
  </w:style>
  <w:style w:type="paragraph" w:styleId="CommentText">
    <w:name w:val="annotation text"/>
    <w:basedOn w:val="Normal"/>
    <w:semiHidden/>
    <w:pPr>
      <w:autoSpaceDE w:val="0"/>
      <w:autoSpaceDN w:val="0"/>
    </w:pPr>
    <w:rPr>
      <w:rFonts w:ascii="Times" w:hAnsi="Times"/>
      <w:sz w:val="20"/>
      <w:szCs w:val="20"/>
    </w:rPr>
  </w:style>
  <w:style w:type="paragraph" w:styleId="Date">
    <w:name w:val="Date"/>
    <w:basedOn w:val="Normal"/>
    <w:next w:val="Normal"/>
    <w:pPr>
      <w:autoSpaceDE w:val="0"/>
      <w:autoSpaceDN w:val="0"/>
    </w:pPr>
    <w:rPr>
      <w:rFonts w:ascii="Times" w:hAnsi="Times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pPr>
      <w:autoSpaceDE w:val="0"/>
      <w:autoSpaceDN w:val="0"/>
      <w:spacing w:after="120"/>
      <w:ind w:firstLine="210"/>
    </w:pPr>
    <w:rPr>
      <w:rFonts w:ascii="Times" w:hAnsi="Times" w:cs="Times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autoSpaceDE w:val="0"/>
      <w:autoSpaceDN w:val="0"/>
      <w:spacing w:after="120" w:line="480" w:lineRule="auto"/>
      <w:ind w:left="360"/>
    </w:pPr>
    <w:rPr>
      <w:rFonts w:ascii="Times" w:hAnsi="Times" w:cs="Times"/>
    </w:rPr>
  </w:style>
  <w:style w:type="paragraph" w:styleId="BodyTextIndent3">
    <w:name w:val="Body Text Indent 3"/>
    <w:basedOn w:val="Normal"/>
    <w:pPr>
      <w:autoSpaceDE w:val="0"/>
      <w:autoSpaceDN w:val="0"/>
      <w:spacing w:after="120"/>
      <w:ind w:left="360"/>
    </w:pPr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qFormat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pPr>
      <w:autoSpaceDE w:val="0"/>
      <w:autoSpaceDN w:val="0"/>
      <w:ind w:left="4320"/>
    </w:pPr>
    <w:rPr>
      <w:rFonts w:ascii="Times" w:hAnsi="Times" w:cs="Times"/>
    </w:rPr>
  </w:style>
  <w:style w:type="paragraph" w:styleId="DocumentMap">
    <w:name w:val="Document Map"/>
    <w:basedOn w:val="Normal"/>
    <w:semiHidden/>
    <w:pPr>
      <w:shd w:val="clear" w:color="auto" w:fill="000080"/>
      <w:autoSpaceDE w:val="0"/>
      <w:autoSpaceDN w:val="0"/>
    </w:pPr>
    <w:rPr>
      <w:rFonts w:ascii="Tahoma" w:hAnsi="Tahoma" w:cs="Tahoma"/>
    </w:rPr>
  </w:style>
  <w:style w:type="paragraph" w:styleId="EndnoteText">
    <w:name w:val="endnote text"/>
    <w:basedOn w:val="Normal"/>
    <w:semiHidden/>
    <w:pPr>
      <w:autoSpaceDE w:val="0"/>
      <w:autoSpaceDN w:val="0"/>
    </w:pPr>
    <w:rPr>
      <w:rFonts w:ascii="Times" w:hAnsi="Times"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pPr>
      <w:autoSpaceDE w:val="0"/>
      <w:autoSpaceDN w:val="0"/>
    </w:pPr>
    <w:rPr>
      <w:rFonts w:ascii="Times" w:hAnsi="Times" w:cs="Times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semiHidden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semiHidden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semiHidden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semiHidden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semiHidden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semiHidden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semiHidden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semiHidden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semiHidden/>
    <w:pPr>
      <w:autoSpaceDE w:val="0"/>
      <w:autoSpaceDN w:val="0"/>
    </w:pPr>
    <w:rPr>
      <w:rFonts w:ascii="Arial" w:hAnsi="Arial" w:cs="Arial"/>
      <w:b/>
      <w:bCs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Times" w:hAnsi="Times" w:cs="Times"/>
    </w:rPr>
  </w:style>
  <w:style w:type="paragraph" w:styleId="List2">
    <w:name w:val="List 2"/>
    <w:basedOn w:val="Normal"/>
    <w:pPr>
      <w:autoSpaceDE w:val="0"/>
      <w:autoSpaceDN w:val="0"/>
      <w:ind w:left="720" w:hanging="360"/>
    </w:pPr>
    <w:rPr>
      <w:rFonts w:ascii="Times" w:hAnsi="Times" w:cs="Times"/>
    </w:rPr>
  </w:style>
  <w:style w:type="paragraph" w:styleId="List3">
    <w:name w:val="List 3"/>
    <w:basedOn w:val="Normal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pPr>
      <w:numPr>
        <w:numId w:val="1"/>
      </w:numPr>
      <w:autoSpaceDE w:val="0"/>
      <w:autoSpaceDN w:val="0"/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  <w:autoSpaceDE w:val="0"/>
      <w:autoSpaceDN w:val="0"/>
    </w:pPr>
    <w:rPr>
      <w:rFonts w:ascii="Times" w:hAnsi="Times" w:cs="Times"/>
    </w:rPr>
  </w:style>
  <w:style w:type="paragraph" w:styleId="ListContinue">
    <w:name w:val="List Continue"/>
    <w:basedOn w:val="Normal"/>
    <w:pPr>
      <w:autoSpaceDE w:val="0"/>
      <w:autoSpaceDN w:val="0"/>
      <w:spacing w:after="120"/>
      <w:ind w:left="360"/>
    </w:pPr>
    <w:rPr>
      <w:rFonts w:ascii="Times" w:hAnsi="Times" w:cs="Times"/>
    </w:rPr>
  </w:style>
  <w:style w:type="paragraph" w:styleId="ListContinue2">
    <w:name w:val="List Continue 2"/>
    <w:basedOn w:val="Normal"/>
    <w:pPr>
      <w:autoSpaceDE w:val="0"/>
      <w:autoSpaceDN w:val="0"/>
      <w:spacing w:after="120"/>
      <w:ind w:left="720"/>
    </w:pPr>
    <w:rPr>
      <w:rFonts w:ascii="Times" w:hAnsi="Times" w:cs="Times"/>
    </w:rPr>
  </w:style>
  <w:style w:type="paragraph" w:styleId="ListContinue3">
    <w:name w:val="List Continue 3"/>
    <w:basedOn w:val="Normal"/>
    <w:pPr>
      <w:autoSpaceDE w:val="0"/>
      <w:autoSpaceDN w:val="0"/>
      <w:spacing w:after="120"/>
      <w:ind w:left="1080"/>
    </w:pPr>
    <w:rPr>
      <w:rFonts w:ascii="Times" w:hAnsi="Times" w:cs="Times"/>
    </w:rPr>
  </w:style>
  <w:style w:type="paragraph" w:styleId="ListContinue4">
    <w:name w:val="List Continue 4"/>
    <w:basedOn w:val="Normal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autoSpaceDE w:val="0"/>
      <w:autoSpaceDN w:val="0"/>
      <w:ind w:left="720"/>
    </w:pPr>
    <w:rPr>
      <w:rFonts w:ascii="Times" w:hAnsi="Times" w:cs="Times"/>
    </w:rPr>
  </w:style>
  <w:style w:type="paragraph" w:styleId="NoteHeading">
    <w:name w:val="Note Heading"/>
    <w:basedOn w:val="Normal"/>
    <w:next w:val="Normal"/>
    <w:pPr>
      <w:autoSpaceDE w:val="0"/>
      <w:autoSpaceDN w:val="0"/>
    </w:pPr>
    <w:rPr>
      <w:rFonts w:ascii="Times" w:hAnsi="Times" w:cs="Times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pPr>
      <w:autoSpaceDE w:val="0"/>
      <w:autoSpaceDN w:val="0"/>
    </w:pPr>
    <w:rPr>
      <w:rFonts w:ascii="Times" w:hAnsi="Times" w:cs="Times"/>
    </w:rPr>
  </w:style>
  <w:style w:type="paragraph" w:styleId="Signature">
    <w:name w:val="Signature"/>
    <w:basedOn w:val="Normal"/>
    <w:pPr>
      <w:autoSpaceDE w:val="0"/>
      <w:autoSpaceDN w:val="0"/>
      <w:ind w:left="4320"/>
    </w:pPr>
    <w:rPr>
      <w:rFonts w:ascii="Times" w:hAnsi="Times" w:cs="Times"/>
    </w:rPr>
  </w:style>
  <w:style w:type="paragraph" w:styleId="Subtitle">
    <w:name w:val="Subtitle"/>
    <w:basedOn w:val="Normal"/>
    <w:qFormat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semiHidden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OAHeading">
    <w:name w:val="toa heading"/>
    <w:basedOn w:val="Normal"/>
    <w:next w:val="Normal"/>
    <w:semiHidden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semiHidden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semiHidden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semiHidden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semiHidden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semiHidden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semiHidden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semiHidden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semiHidden/>
    <w:pPr>
      <w:autoSpaceDE w:val="0"/>
      <w:autoSpaceDN w:val="0"/>
      <w:ind w:left="1920"/>
    </w:pPr>
    <w:rPr>
      <w:rFonts w:ascii="Times" w:hAnsi="Times" w:cs="Times"/>
    </w:rPr>
  </w:style>
  <w:style w:type="paragraph" w:styleId="E-mailSignature">
    <w:name w:val="E-mail Signature"/>
    <w:basedOn w:val="Normal"/>
    <w:pPr>
      <w:autoSpaceDE w:val="0"/>
      <w:autoSpaceDN w:val="0"/>
    </w:pPr>
    <w:rPr>
      <w:rFonts w:ascii="Times" w:hAnsi="Times" w:cs="Times"/>
    </w:rPr>
  </w:style>
  <w:style w:type="paragraph" w:styleId="HTMLAddress">
    <w:name w:val="HTML Address"/>
    <w:basedOn w:val="Normal"/>
    <w:pPr>
      <w:autoSpaceDE w:val="0"/>
      <w:autoSpaceDN w:val="0"/>
    </w:pPr>
    <w:rPr>
      <w:rFonts w:ascii="Times" w:hAnsi="Times" w:cs="Times"/>
      <w:i/>
      <w:iCs/>
    </w:rPr>
  </w:style>
  <w:style w:type="paragraph" w:styleId="HTMLPreformatted">
    <w:name w:val="HTML Preformatted"/>
    <w:basedOn w:val="Normal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autoSpaceDE w:val="0"/>
      <w:autoSpaceDN w:val="0"/>
    </w:pPr>
    <w:rPr>
      <w:rFonts w:ascii="Times" w:hAnsi="Times" w:cs="Times"/>
    </w:rPr>
  </w:style>
  <w:style w:type="paragraph" w:customStyle="1" w:styleId="H6">
    <w:name w:val="H6"/>
    <w:basedOn w:val="Normal"/>
    <w:next w:val="Normal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sbirtop">
    <w:name w:val="sbirtop"/>
    <w:basedOn w:val="Normal"/>
    <w:pPr>
      <w:numPr>
        <w:numId w:val="1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OTHER KEY PERSONNEL</vt:lpstr>
    </vt:vector>
  </TitlesOfParts>
  <Company>Sciencewise, Inc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KEY PERSONNEL</dc:title>
  <dc:subject/>
  <dc:creator>jmcKee</dc:creator>
  <cp:keywords/>
  <dc:description/>
  <cp:lastModifiedBy>Maria Beatriz Carreira</cp:lastModifiedBy>
  <cp:revision>4</cp:revision>
  <cp:lastPrinted>2003-05-12T05:16:00Z</cp:lastPrinted>
  <dcterms:created xsi:type="dcterms:W3CDTF">2021-06-15T22:25:00Z</dcterms:created>
  <dcterms:modified xsi:type="dcterms:W3CDTF">2021-06-15T22:31:00Z</dcterms:modified>
</cp:coreProperties>
</file>